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B04" w:rsidRPr="0011627E" w:rsidRDefault="00566B04" w:rsidP="00566B04">
      <w:pPr>
        <w:keepNext/>
        <w:spacing w:line="240" w:lineRule="atLeast"/>
        <w:jc w:val="center"/>
      </w:pPr>
      <w:bookmarkStart w:id="0" w:name="sub_1"/>
      <w:r w:rsidRPr="0011627E">
        <w:rPr>
          <w:noProof/>
        </w:rPr>
        <w:drawing>
          <wp:inline distT="0" distB="0" distL="0" distR="0" wp14:anchorId="4C65F34E" wp14:editId="7E33E63A">
            <wp:extent cx="702945" cy="675640"/>
            <wp:effectExtent l="0" t="0" r="1905" b="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B04" w:rsidRPr="0011627E" w:rsidRDefault="00566B04" w:rsidP="00566B04">
      <w:pPr>
        <w:keepNext/>
        <w:spacing w:line="240" w:lineRule="atLeast"/>
        <w:jc w:val="center"/>
      </w:pPr>
      <w:r w:rsidRPr="0011627E">
        <w:t>Ханты-Мансийский автономный округ – Югра</w:t>
      </w:r>
    </w:p>
    <w:p w:rsidR="00566B04" w:rsidRPr="0011627E" w:rsidRDefault="00566B04" w:rsidP="00566B04">
      <w:pPr>
        <w:keepNext/>
        <w:spacing w:line="240" w:lineRule="atLeast"/>
        <w:jc w:val="center"/>
      </w:pPr>
      <w:r w:rsidRPr="0011627E">
        <w:t>Ханты-Мансийский район</w:t>
      </w:r>
    </w:p>
    <w:p w:rsidR="00566B04" w:rsidRPr="0011627E" w:rsidRDefault="00566B04" w:rsidP="00566B04">
      <w:pPr>
        <w:keepNext/>
        <w:spacing w:line="240" w:lineRule="atLeast"/>
        <w:jc w:val="center"/>
      </w:pPr>
    </w:p>
    <w:p w:rsidR="00566B04" w:rsidRPr="0011627E" w:rsidRDefault="00566B04" w:rsidP="00566B04">
      <w:pPr>
        <w:keepNext/>
        <w:spacing w:line="240" w:lineRule="atLeast"/>
        <w:jc w:val="center"/>
        <w:rPr>
          <w:b/>
        </w:rPr>
      </w:pPr>
      <w:r w:rsidRPr="0011627E">
        <w:rPr>
          <w:b/>
        </w:rPr>
        <w:t>муниципальное образование</w:t>
      </w:r>
    </w:p>
    <w:p w:rsidR="00566B04" w:rsidRPr="0011627E" w:rsidRDefault="00566B04" w:rsidP="00566B04">
      <w:pPr>
        <w:keepNext/>
        <w:spacing w:line="240" w:lineRule="atLeast"/>
        <w:jc w:val="center"/>
        <w:rPr>
          <w:b/>
        </w:rPr>
      </w:pPr>
      <w:r w:rsidRPr="0011627E">
        <w:rPr>
          <w:b/>
        </w:rPr>
        <w:t>сельское поселение Выкатной</w:t>
      </w:r>
    </w:p>
    <w:p w:rsidR="00566B04" w:rsidRPr="0011627E" w:rsidRDefault="00566B04" w:rsidP="00566B04">
      <w:pPr>
        <w:keepNext/>
        <w:spacing w:line="240" w:lineRule="atLeast"/>
        <w:jc w:val="center"/>
      </w:pPr>
    </w:p>
    <w:p w:rsidR="00566B04" w:rsidRPr="0011627E" w:rsidRDefault="00566B04" w:rsidP="00566B04">
      <w:pPr>
        <w:keepNext/>
        <w:spacing w:line="240" w:lineRule="atLeast"/>
        <w:jc w:val="center"/>
        <w:rPr>
          <w:b/>
        </w:rPr>
      </w:pPr>
      <w:r w:rsidRPr="0011627E">
        <w:rPr>
          <w:b/>
        </w:rPr>
        <w:t>АДМИНИСТРАЦИЯ СЕЛЬСКОГО ПОСЕЛЕНИЯ</w:t>
      </w:r>
    </w:p>
    <w:p w:rsidR="00566B04" w:rsidRPr="0011627E" w:rsidRDefault="00566B04" w:rsidP="00566B04">
      <w:pPr>
        <w:keepNext/>
        <w:spacing w:line="240" w:lineRule="atLeast"/>
        <w:jc w:val="center"/>
        <w:rPr>
          <w:b/>
        </w:rPr>
      </w:pPr>
    </w:p>
    <w:p w:rsidR="00566B04" w:rsidRPr="0011627E" w:rsidRDefault="00566B04" w:rsidP="00566B04">
      <w:pPr>
        <w:keepNext/>
        <w:spacing w:line="240" w:lineRule="atLeast"/>
        <w:jc w:val="center"/>
        <w:rPr>
          <w:b/>
        </w:rPr>
      </w:pPr>
      <w:r w:rsidRPr="0011627E">
        <w:rPr>
          <w:b/>
        </w:rPr>
        <w:t>ПОСТАНОВЛЕНИЕ</w:t>
      </w:r>
    </w:p>
    <w:p w:rsidR="00566B04" w:rsidRPr="0011627E" w:rsidRDefault="00566B04" w:rsidP="00566B04">
      <w:pPr>
        <w:keepNext/>
        <w:spacing w:line="240" w:lineRule="atLeast"/>
      </w:pPr>
    </w:p>
    <w:p w:rsidR="00566B04" w:rsidRPr="0011627E" w:rsidRDefault="00566B04" w:rsidP="00566B04">
      <w:pPr>
        <w:keepNext/>
        <w:spacing w:line="240" w:lineRule="atLeast"/>
      </w:pPr>
      <w:r>
        <w:t xml:space="preserve">от </w:t>
      </w:r>
      <w:r w:rsidR="00BF7C30" w:rsidRPr="00BF7C30">
        <w:t>19</w:t>
      </w:r>
      <w:r>
        <w:t>.06</w:t>
      </w:r>
      <w:r w:rsidRPr="0011627E">
        <w:t>.20</w:t>
      </w:r>
      <w:r>
        <w:t>20</w:t>
      </w:r>
      <w:r w:rsidRPr="0011627E">
        <w:tab/>
        <w:t xml:space="preserve">                     </w:t>
      </w:r>
      <w:r>
        <w:t xml:space="preserve">                                                             </w:t>
      </w:r>
      <w:r w:rsidR="00BF7C30">
        <w:t xml:space="preserve">        </w:t>
      </w:r>
      <w:bookmarkStart w:id="1" w:name="_GoBack"/>
      <w:bookmarkEnd w:id="1"/>
      <w:r>
        <w:t xml:space="preserve">№ </w:t>
      </w:r>
      <w:r w:rsidR="00BF7C30">
        <w:t>13</w:t>
      </w:r>
    </w:p>
    <w:p w:rsidR="00566B04" w:rsidRPr="00AD41A8" w:rsidRDefault="00566B04" w:rsidP="00566B04">
      <w:pPr>
        <w:keepNext/>
        <w:spacing w:line="240" w:lineRule="atLeast"/>
        <w:rPr>
          <w:i/>
        </w:rPr>
      </w:pPr>
      <w:r w:rsidRPr="0011627E">
        <w:rPr>
          <w:i/>
        </w:rPr>
        <w:t>п. Выкатной</w:t>
      </w:r>
      <w:bookmarkEnd w:id="0"/>
    </w:p>
    <w:p w:rsidR="00386AA8" w:rsidRDefault="00386AA8"/>
    <w:p w:rsidR="00566B04" w:rsidRDefault="00566B04" w:rsidP="00566B04">
      <w:pPr>
        <w:shd w:val="clear" w:color="auto" w:fill="FFFFFF"/>
        <w:jc w:val="both"/>
        <w:rPr>
          <w:spacing w:val="-2"/>
        </w:rPr>
      </w:pPr>
      <w:r>
        <w:rPr>
          <w:spacing w:val="-2"/>
        </w:rPr>
        <w:t>О внесении изменений в постановление</w:t>
      </w:r>
    </w:p>
    <w:p w:rsidR="00566B04" w:rsidRDefault="00566B04" w:rsidP="00566B04">
      <w:pPr>
        <w:shd w:val="clear" w:color="auto" w:fill="FFFFFF"/>
        <w:jc w:val="both"/>
        <w:rPr>
          <w:spacing w:val="-2"/>
        </w:rPr>
      </w:pPr>
      <w:r>
        <w:rPr>
          <w:spacing w:val="-2"/>
        </w:rPr>
        <w:t>администрации сельского поселения</w:t>
      </w:r>
    </w:p>
    <w:p w:rsidR="00566B04" w:rsidRDefault="00566B04" w:rsidP="00566B04">
      <w:pPr>
        <w:shd w:val="clear" w:color="auto" w:fill="FFFFFF"/>
        <w:jc w:val="both"/>
      </w:pPr>
      <w:r>
        <w:rPr>
          <w:spacing w:val="-2"/>
        </w:rPr>
        <w:t xml:space="preserve">Выкатной </w:t>
      </w:r>
      <w:r>
        <w:t>от 22.12.2016 № 52 «Об</w:t>
      </w:r>
    </w:p>
    <w:p w:rsidR="00566B04" w:rsidRDefault="00566B04" w:rsidP="00566B04">
      <w:pPr>
        <w:shd w:val="clear" w:color="auto" w:fill="FFFFFF"/>
        <w:jc w:val="both"/>
      </w:pPr>
      <w:r>
        <w:t>утверждении Положения о порядке</w:t>
      </w:r>
    </w:p>
    <w:p w:rsidR="00566B04" w:rsidRDefault="00566B04" w:rsidP="00566B04">
      <w:r>
        <w:t>формирования, ведения, обязательного</w:t>
      </w:r>
    </w:p>
    <w:p w:rsidR="00566B04" w:rsidRDefault="00566B04" w:rsidP="00566B04">
      <w:r>
        <w:t xml:space="preserve">опубликования перечня муниципального </w:t>
      </w:r>
    </w:p>
    <w:p w:rsidR="00566B04" w:rsidRDefault="00566B04" w:rsidP="00566B04">
      <w:r>
        <w:t>имущества, предназначенного для передачи</w:t>
      </w:r>
    </w:p>
    <w:p w:rsidR="00566B04" w:rsidRDefault="00566B04" w:rsidP="00566B04">
      <w:r>
        <w:t>во владение и (или) в пользование субъектам</w:t>
      </w:r>
    </w:p>
    <w:p w:rsidR="00566B04" w:rsidRDefault="00566B04" w:rsidP="00566B04">
      <w:r>
        <w:t>малого и среднего предпринимательства и</w:t>
      </w:r>
    </w:p>
    <w:p w:rsidR="00566B04" w:rsidRDefault="00566B04" w:rsidP="00566B04">
      <w:r>
        <w:t>организациям, образующим инфраструктуру</w:t>
      </w:r>
    </w:p>
    <w:p w:rsidR="00566B04" w:rsidRDefault="00566B04" w:rsidP="00566B04">
      <w:r>
        <w:t>поддержки субъектов малого и среднего</w:t>
      </w:r>
    </w:p>
    <w:p w:rsidR="00566B04" w:rsidRDefault="00566B04" w:rsidP="00566B04">
      <w:r>
        <w:t>предпринимательства»</w:t>
      </w:r>
    </w:p>
    <w:p w:rsidR="00566B04" w:rsidRDefault="00566B04" w:rsidP="00566B04"/>
    <w:p w:rsidR="00566B04" w:rsidRDefault="00566B04" w:rsidP="00566B04"/>
    <w:p w:rsidR="00566B04" w:rsidRDefault="00566B04" w:rsidP="00566B04">
      <w:pPr>
        <w:tabs>
          <w:tab w:val="left" w:pos="340"/>
        </w:tabs>
        <w:ind w:firstLine="567"/>
        <w:jc w:val="both"/>
      </w:pPr>
      <w:r>
        <w:tab/>
      </w:r>
      <w:r w:rsidRPr="003A7054">
        <w:t>Для приведения нормативного правового акта в соответствии с действующим законодательством:</w:t>
      </w:r>
    </w:p>
    <w:p w:rsidR="00566B04" w:rsidRDefault="00566B04" w:rsidP="00566B04">
      <w:pPr>
        <w:tabs>
          <w:tab w:val="left" w:pos="340"/>
        </w:tabs>
        <w:ind w:firstLine="567"/>
        <w:jc w:val="both"/>
      </w:pPr>
    </w:p>
    <w:p w:rsidR="00566B04" w:rsidRDefault="00566B04" w:rsidP="00566B04">
      <w:pPr>
        <w:shd w:val="clear" w:color="auto" w:fill="FFFFFF"/>
        <w:ind w:firstLine="709"/>
        <w:jc w:val="both"/>
      </w:pPr>
      <w:r>
        <w:t>1. Внести в постановление администрации сельского поселения Выкатной от 22.12.2016 № 52 «Об утверждении Положения 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следующее изменения:</w:t>
      </w:r>
    </w:p>
    <w:p w:rsidR="00566B04" w:rsidRDefault="00566B04" w:rsidP="00566B04">
      <w:pPr>
        <w:tabs>
          <w:tab w:val="left" w:pos="340"/>
        </w:tabs>
        <w:jc w:val="both"/>
      </w:pPr>
    </w:p>
    <w:p w:rsidR="00566B04" w:rsidRDefault="00566B04" w:rsidP="0060498D">
      <w:pPr>
        <w:ind w:firstLine="709"/>
        <w:jc w:val="both"/>
        <w:rPr>
          <w:bCs/>
        </w:rPr>
      </w:pPr>
      <w:r>
        <w:t>1.1. В пункт</w:t>
      </w:r>
      <w:r w:rsidR="0060498D">
        <w:t>е 1.4.</w:t>
      </w:r>
      <w:r w:rsidR="005F08ED">
        <w:t>, подп. «б» п. 2.3, п. 2.9</w:t>
      </w:r>
      <w:r w:rsidR="0060498D">
        <w:t xml:space="preserve"> после слов «</w:t>
      </w:r>
      <w:r w:rsidR="0060498D" w:rsidRPr="00736159">
        <w:rPr>
          <w:bCs/>
        </w:rPr>
        <w:t>(за исключением имущественных прав субъектов малого и среднего предпринимательства),</w:t>
      </w:r>
      <w:r w:rsidR="0060498D">
        <w:rPr>
          <w:bCs/>
        </w:rPr>
        <w:t xml:space="preserve">» </w:t>
      </w:r>
      <w:r w:rsidR="0060498D">
        <w:rPr>
          <w:bCs/>
        </w:rPr>
        <w:lastRenderedPageBreak/>
        <w:t xml:space="preserve">дополнить словами </w:t>
      </w:r>
      <w:r w:rsidR="0060498D" w:rsidRPr="0060498D">
        <w:rPr>
          <w:bCs/>
        </w:rPr>
        <w:t>«и муниципальное имущество, обремененное правом хозяйственного ведения и правом оперативного управления,</w:t>
      </w:r>
      <w:r w:rsidR="005F08ED">
        <w:rPr>
          <w:bCs/>
        </w:rPr>
        <w:t>»</w:t>
      </w:r>
    </w:p>
    <w:p w:rsidR="005F08ED" w:rsidRDefault="005F08ED" w:rsidP="0060498D">
      <w:pPr>
        <w:ind w:firstLine="709"/>
        <w:jc w:val="both"/>
      </w:pPr>
    </w:p>
    <w:p w:rsidR="005F08ED" w:rsidRDefault="005F08ED" w:rsidP="00A51615">
      <w:pPr>
        <w:ind w:firstLine="709"/>
        <w:jc w:val="both"/>
      </w:pPr>
      <w:r>
        <w:t xml:space="preserve">1.2. В </w:t>
      </w:r>
      <w:r w:rsidR="00A51615">
        <w:t>пункте 2.4. после слов «</w:t>
      </w:r>
      <w:r w:rsidR="00A51615" w:rsidRPr="005171F0">
        <w:t>в том числе земельные участки,</w:t>
      </w:r>
      <w:r w:rsidR="00A51615">
        <w:t xml:space="preserve">» </w:t>
      </w:r>
      <w:r w:rsidR="00A51615">
        <w:rPr>
          <w:bCs/>
        </w:rPr>
        <w:t xml:space="preserve">дополнить словами </w:t>
      </w:r>
      <w:r w:rsidR="00A51615" w:rsidRPr="00A51615">
        <w:t>«кроме земельных участков, предназначенных для ведения личного подсобного хозяйства, огородничества, садоводства, индивидуального жилищного строительства,</w:t>
      </w:r>
      <w:r w:rsidR="00A51615">
        <w:t>»</w:t>
      </w:r>
    </w:p>
    <w:p w:rsidR="00A51615" w:rsidRDefault="00A51615" w:rsidP="00A51615">
      <w:pPr>
        <w:ind w:firstLine="709"/>
        <w:jc w:val="both"/>
      </w:pPr>
    </w:p>
    <w:p w:rsidR="00A51615" w:rsidRDefault="00A51615" w:rsidP="00A51615">
      <w:pPr>
        <w:ind w:firstLine="709"/>
        <w:jc w:val="both"/>
      </w:pPr>
      <w:r>
        <w:t xml:space="preserve">1.3. Пункт 2.4. дополнить </w:t>
      </w:r>
      <w:r w:rsidRPr="00BA0E53">
        <w:t>абзацем следующего содержания:</w:t>
      </w:r>
    </w:p>
    <w:p w:rsidR="00A51615" w:rsidRDefault="00A51615" w:rsidP="00A51615">
      <w:pPr>
        <w:ind w:firstLine="709"/>
        <w:jc w:val="both"/>
      </w:pPr>
      <w:r w:rsidRPr="00A51615">
        <w:t>«Муниципальное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муниципальными учреждениями, по предложению указанных предприятия или учреждения и с согласия органа местного самоуправления, уполномоченных на согласование сделки с соответствующим имуществом, может быть включено в указанные перечни, и в целях предоставления такого имущества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предпринимательства.»</w:t>
      </w:r>
    </w:p>
    <w:p w:rsidR="00A51615" w:rsidRDefault="00A51615" w:rsidP="00A51615">
      <w:pPr>
        <w:ind w:firstLine="709"/>
        <w:jc w:val="both"/>
      </w:pPr>
    </w:p>
    <w:p w:rsidR="00A51615" w:rsidRDefault="00A51615" w:rsidP="00A51615">
      <w:pPr>
        <w:ind w:firstLine="709"/>
        <w:jc w:val="both"/>
      </w:pPr>
      <w:r>
        <w:t>1.4. В пункте 2.5. после слов</w:t>
      </w:r>
      <w:r w:rsidRPr="00A51615">
        <w:t xml:space="preserve"> </w:t>
      </w:r>
      <w:r>
        <w:t>«</w:t>
      </w:r>
      <w:r w:rsidRPr="005171F0">
        <w:t>субъекты малого и среднего предпринимательства</w:t>
      </w:r>
      <w:r>
        <w:t>,»</w:t>
      </w:r>
      <w:r w:rsidRPr="00A51615">
        <w:rPr>
          <w:bCs/>
        </w:rPr>
        <w:t xml:space="preserve"> </w:t>
      </w:r>
      <w:r>
        <w:rPr>
          <w:bCs/>
        </w:rPr>
        <w:t xml:space="preserve">дополнить словами </w:t>
      </w:r>
      <w:r w:rsidRPr="00A51615">
        <w:t>«муниципальные предприятия и учреждения,</w:t>
      </w:r>
      <w:r>
        <w:t>»</w:t>
      </w:r>
    </w:p>
    <w:p w:rsidR="00A51615" w:rsidRDefault="00A51615" w:rsidP="00A51615">
      <w:pPr>
        <w:ind w:firstLine="709"/>
        <w:jc w:val="both"/>
      </w:pPr>
    </w:p>
    <w:p w:rsidR="00A51615" w:rsidRPr="00A51615" w:rsidRDefault="00A51615" w:rsidP="00A51615">
      <w:pPr>
        <w:suppressAutoHyphens/>
        <w:ind w:firstLine="708"/>
        <w:jc w:val="both"/>
      </w:pPr>
      <w:r w:rsidRPr="00A51615">
        <w:t xml:space="preserve">2. Настоящее постановление </w:t>
      </w:r>
      <w:bookmarkStart w:id="2" w:name="Par14"/>
      <w:bookmarkEnd w:id="2"/>
      <w:r w:rsidRPr="00A51615">
        <w:t>обнародовать в установленном порядке.</w:t>
      </w:r>
    </w:p>
    <w:p w:rsidR="00A51615" w:rsidRPr="00A51615" w:rsidRDefault="00A51615" w:rsidP="00A51615">
      <w:pPr>
        <w:suppressAutoHyphens/>
        <w:ind w:firstLine="708"/>
        <w:jc w:val="both"/>
      </w:pPr>
    </w:p>
    <w:p w:rsidR="00A51615" w:rsidRPr="00A51615" w:rsidRDefault="00A51615" w:rsidP="00A51615">
      <w:pPr>
        <w:suppressAutoHyphens/>
        <w:ind w:firstLine="708"/>
        <w:jc w:val="both"/>
      </w:pPr>
      <w:r w:rsidRPr="00A51615">
        <w:t xml:space="preserve">3. Контроль за выполнением постановления оставляю за собой. </w:t>
      </w:r>
    </w:p>
    <w:p w:rsidR="00A51615" w:rsidRPr="00A51615" w:rsidRDefault="00A51615" w:rsidP="00A51615">
      <w:pPr>
        <w:suppressAutoHyphens/>
        <w:jc w:val="both"/>
      </w:pPr>
    </w:p>
    <w:p w:rsidR="00A51615" w:rsidRPr="00A51615" w:rsidRDefault="00A51615" w:rsidP="00A51615">
      <w:pPr>
        <w:suppressAutoHyphens/>
        <w:jc w:val="both"/>
      </w:pPr>
    </w:p>
    <w:p w:rsidR="00A51615" w:rsidRPr="00A51615" w:rsidRDefault="00A51615" w:rsidP="00A51615">
      <w:pPr>
        <w:suppressAutoHyphens/>
        <w:jc w:val="both"/>
      </w:pPr>
    </w:p>
    <w:p w:rsidR="00A51615" w:rsidRPr="00A51615" w:rsidRDefault="00A51615" w:rsidP="00A51615">
      <w:pPr>
        <w:suppressAutoHyphens/>
        <w:jc w:val="both"/>
      </w:pPr>
      <w:r w:rsidRPr="00A51615">
        <w:t xml:space="preserve">Глава сельского </w:t>
      </w:r>
    </w:p>
    <w:p w:rsidR="00A51615" w:rsidRPr="00A51615" w:rsidRDefault="00A51615" w:rsidP="00A51615">
      <w:pPr>
        <w:suppressAutoHyphens/>
        <w:jc w:val="both"/>
      </w:pPr>
      <w:r w:rsidRPr="00A51615">
        <w:t>поселения</w:t>
      </w:r>
      <w:r>
        <w:t xml:space="preserve"> </w:t>
      </w:r>
      <w:r w:rsidRPr="00A51615">
        <w:t xml:space="preserve">Выкатной </w:t>
      </w:r>
      <w:r w:rsidRPr="00A51615">
        <w:tab/>
      </w:r>
      <w:r w:rsidRPr="00A51615">
        <w:tab/>
      </w:r>
      <w:r w:rsidRPr="00A51615">
        <w:tab/>
      </w:r>
      <w:r w:rsidRPr="00A51615">
        <w:tab/>
      </w:r>
      <w:r w:rsidRPr="00A51615">
        <w:tab/>
        <w:t xml:space="preserve">               </w:t>
      </w:r>
      <w:r w:rsidR="00FE6A07">
        <w:t xml:space="preserve">            </w:t>
      </w:r>
      <w:r w:rsidRPr="00A51615">
        <w:t>Н.Г.</w:t>
      </w:r>
      <w:r>
        <w:t xml:space="preserve"> </w:t>
      </w:r>
      <w:r w:rsidRPr="00A51615">
        <w:t>Щепёткин</w:t>
      </w:r>
    </w:p>
    <w:p w:rsidR="00A51615" w:rsidRDefault="00A51615" w:rsidP="00A51615">
      <w:pPr>
        <w:ind w:firstLine="709"/>
        <w:jc w:val="both"/>
      </w:pPr>
    </w:p>
    <w:sectPr w:rsidR="00A51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11C13"/>
    <w:multiLevelType w:val="hybridMultilevel"/>
    <w:tmpl w:val="3F086B0E"/>
    <w:lvl w:ilvl="0" w:tplc="94002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86"/>
    <w:rsid w:val="00386AA8"/>
    <w:rsid w:val="00566B04"/>
    <w:rsid w:val="005F08ED"/>
    <w:rsid w:val="0060498D"/>
    <w:rsid w:val="00A51615"/>
    <w:rsid w:val="00BF7C30"/>
    <w:rsid w:val="00E00C86"/>
    <w:rsid w:val="00FE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68969"/>
  <w15:chartTrackingRefBased/>
  <w15:docId w15:val="{1E2130EC-4A14-493E-A7F1-C5DBC145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B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C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7C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2020-06-19T04:30:00Z</cp:lastPrinted>
  <dcterms:created xsi:type="dcterms:W3CDTF">2020-06-17T09:08:00Z</dcterms:created>
  <dcterms:modified xsi:type="dcterms:W3CDTF">2020-06-19T04:31:00Z</dcterms:modified>
</cp:coreProperties>
</file>